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825"/>
      </w:tblGrid>
      <w:tr w:rsidR="00E37261" w:rsidTr="00E37261">
        <w:trPr>
          <w:trHeight w:val="1702"/>
        </w:trPr>
        <w:tc>
          <w:tcPr>
            <w:tcW w:w="2041" w:type="dxa"/>
            <w:vAlign w:val="center"/>
            <w:hideMark/>
          </w:tcPr>
          <w:p w:rsidR="00E37261" w:rsidRDefault="00E37261">
            <w:pPr>
              <w:spacing w:after="0" w:line="254" w:lineRule="auto"/>
              <w:jc w:val="center"/>
              <w:rPr>
                <w:rFonts w:ascii="Arial" w:eastAsia="Times New Roman" w:hAnsi="Arial" w:cs="Times New Roman"/>
                <w:b/>
                <w:sz w:val="4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209675" cy="1209675"/>
                  <wp:effectExtent l="0" t="0" r="9525" b="9525"/>
                  <wp:docPr id="1" name="Grafik 1" descr="http://www.edelsteinschule.d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elsteinschule.d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vAlign w:val="center"/>
            <w:hideMark/>
          </w:tcPr>
          <w:p w:rsidR="00E37261" w:rsidRDefault="00E37261">
            <w:pPr>
              <w:tabs>
                <w:tab w:val="center" w:pos="2921"/>
              </w:tabs>
              <w:spacing w:after="120" w:line="254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omic Sans MS" w:eastAsia="Times New Roman" w:hAnsi="Comic Sans MS" w:cs="Times New Roman"/>
                <w:b/>
                <w:bCs/>
                <w:sz w:val="44"/>
                <w:szCs w:val="24"/>
              </w:rPr>
              <w:t>Edith-Stein-Schule</w:t>
            </w:r>
            <w:r>
              <w:rPr>
                <w:rFonts w:ascii="Arial" w:eastAsia="Times New Roman" w:hAnsi="Arial" w:cs="Times New Roman"/>
                <w:sz w:val="4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24"/>
              </w:rPr>
              <w:tab/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Städt</w:t>
            </w:r>
            <w:r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.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Gemeinschaftsgrundschule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br/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Bühnertstr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. 11, 48431 Rheine</w:t>
            </w:r>
          </w:p>
          <w:p w:rsidR="00E37261" w:rsidRDefault="00E37261">
            <w:pPr>
              <w:tabs>
                <w:tab w:val="center" w:pos="2921"/>
              </w:tabs>
              <w:spacing w:after="120" w:line="254" w:lineRule="auto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ab/>
            </w:r>
            <w:r>
              <w:rPr>
                <w:rFonts w:ascii="Arial" w:eastAsia="Times New Roman" w:hAnsi="Arial" w:cs="Arial"/>
                <w:sz w:val="16"/>
                <w:szCs w:val="24"/>
              </w:rPr>
              <w:sym w:font="Wingdings" w:char="F028"/>
            </w:r>
            <w:r>
              <w:rPr>
                <w:rFonts w:ascii="Arial" w:eastAsia="Times New Roman" w:hAnsi="Arial" w:cs="Arial"/>
                <w:sz w:val="16"/>
                <w:szCs w:val="24"/>
              </w:rPr>
              <w:t xml:space="preserve"> 05971 / 5 10 21, FAX: 05971 / 1 39 95</w:t>
            </w:r>
          </w:p>
          <w:p w:rsidR="00E37261" w:rsidRDefault="00E37261">
            <w:pPr>
              <w:tabs>
                <w:tab w:val="center" w:pos="2921"/>
              </w:tabs>
              <w:spacing w:after="12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 xml:space="preserve">                                                </w:t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24"/>
                </w:rPr>
                <w:t>www.edelsteinschule.de</w:t>
              </w:r>
            </w:hyperlink>
            <w:r>
              <w:rPr>
                <w:rFonts w:ascii="Arial" w:eastAsia="Times New Roman" w:hAnsi="Arial" w:cs="Times New Roman"/>
                <w:sz w:val="16"/>
                <w:szCs w:val="24"/>
              </w:rPr>
              <w:t xml:space="preserve"> </w:t>
            </w:r>
          </w:p>
        </w:tc>
      </w:tr>
    </w:tbl>
    <w:p w:rsidR="00E37261" w:rsidRDefault="00E37261" w:rsidP="00E372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 xml:space="preserve">         Wechselunterricht vom 12.04. – 23.04.2021</w:t>
      </w:r>
    </w:p>
    <w:p w:rsidR="00E37261" w:rsidRDefault="00E37261" w:rsidP="00E37261">
      <w:pPr>
        <w:spacing w:line="254" w:lineRule="auto"/>
        <w:ind w:left="908" w:firstLine="22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2580"/>
        <w:gridCol w:w="2595"/>
      </w:tblGrid>
      <w:tr w:rsidR="00E37261" w:rsidTr="00E37261">
        <w:trPr>
          <w:tblCellSpacing w:w="0" w:type="dxa"/>
          <w:jc w:val="center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pStyle w:val="KeinLeerraum"/>
              <w:spacing w:line="256" w:lineRule="auto"/>
              <w:rPr>
                <w:lang w:eastAsia="de-DE"/>
              </w:rPr>
            </w:pPr>
            <w:r>
              <w:rPr>
                <w:lang w:eastAsia="de-DE"/>
              </w:rPr>
              <w:t> 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pStyle w:val="KeinLeerraum"/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t>Präsenzunterricht</w:t>
            </w:r>
          </w:p>
          <w:p w:rsidR="00E37261" w:rsidRDefault="00E37261">
            <w:pPr>
              <w:pStyle w:val="KeinLeerraum"/>
              <w:spacing w:line="256" w:lineRule="auto"/>
              <w:rPr>
                <w:lang w:eastAsia="de-DE"/>
              </w:rPr>
            </w:pPr>
            <w:r>
              <w:rPr>
                <w:lang w:eastAsia="de-DE"/>
              </w:rPr>
              <w:t>in der Schule</w:t>
            </w:r>
          </w:p>
          <w:p w:rsidR="00E37261" w:rsidRDefault="00E37261">
            <w:pPr>
              <w:pStyle w:val="KeinLeerraum"/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t>Jg. 1 + 2 = 4 Std.</w:t>
            </w:r>
          </w:p>
          <w:p w:rsidR="00E37261" w:rsidRDefault="00E37261">
            <w:pPr>
              <w:pStyle w:val="KeinLeerraum"/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t>Jg. 3 + 4 = 5 Std.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pStyle w:val="KeinLeerraum"/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t>Distanzunterricht</w:t>
            </w:r>
          </w:p>
          <w:p w:rsidR="00E37261" w:rsidRDefault="00E37261">
            <w:pPr>
              <w:pStyle w:val="KeinLeerraum"/>
              <w:spacing w:line="256" w:lineRule="auto"/>
              <w:rPr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t>zu Hause bzw. in der Notbetreuung</w:t>
            </w:r>
          </w:p>
        </w:tc>
      </w:tr>
      <w:tr w:rsidR="00E37261" w:rsidTr="00E37261">
        <w:trPr>
          <w:tblCellSpacing w:w="0" w:type="dxa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Montag,           12.04.2021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</w:tr>
      <w:tr w:rsidR="00E37261" w:rsidTr="00E37261">
        <w:trPr>
          <w:tblCellSpacing w:w="0" w:type="dxa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Dienstag,         13.04.2021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</w:tr>
      <w:tr w:rsidR="00E37261" w:rsidTr="00E37261">
        <w:trPr>
          <w:tblCellSpacing w:w="0" w:type="dxa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Mittwoch,          14.04.2021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</w:tr>
      <w:tr w:rsidR="00E37261" w:rsidTr="00E37261">
        <w:trPr>
          <w:tblCellSpacing w:w="0" w:type="dxa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Donnerstag,    15.04.2021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</w:tr>
      <w:tr w:rsidR="00E37261" w:rsidTr="00E37261">
        <w:trPr>
          <w:tblCellSpacing w:w="0" w:type="dxa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Freitag,             16.04.2021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</w:tr>
      <w:tr w:rsidR="00E37261" w:rsidTr="00E37261">
        <w:trPr>
          <w:tblCellSpacing w:w="0" w:type="dxa"/>
          <w:jc w:val="center"/>
        </w:trPr>
        <w:tc>
          <w:tcPr>
            <w:tcW w:w="7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Wochenende</w:t>
            </w:r>
          </w:p>
        </w:tc>
      </w:tr>
      <w:tr w:rsidR="00E37261" w:rsidTr="00E37261">
        <w:trPr>
          <w:tblCellSpacing w:w="0" w:type="dxa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Montag,             19.04.2021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</w:tr>
      <w:tr w:rsidR="00E37261" w:rsidTr="00E37261">
        <w:trPr>
          <w:tblCellSpacing w:w="0" w:type="dxa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Dienstag,          20.04.2021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</w:tr>
      <w:tr w:rsidR="00E37261" w:rsidTr="00E37261">
        <w:trPr>
          <w:tblCellSpacing w:w="0" w:type="dxa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Mittwoch,         21.04.2021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</w:tr>
      <w:tr w:rsidR="00E37261" w:rsidTr="00E37261">
        <w:trPr>
          <w:tblCellSpacing w:w="0" w:type="dxa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Donnerstag,    22.04.2021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</w:tr>
      <w:tr w:rsidR="00E37261" w:rsidTr="00E37261">
        <w:trPr>
          <w:tblCellSpacing w:w="0" w:type="dxa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Freitag,           23.04.2021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61" w:rsidRDefault="00E37261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</w:tr>
    </w:tbl>
    <w:p w:rsidR="00E37261" w:rsidRDefault="00E37261" w:rsidP="00E3726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</w:p>
    <w:p w:rsidR="00AE1BC9" w:rsidRDefault="00AE1BC9">
      <w:bookmarkStart w:id="0" w:name="_GoBack"/>
      <w:bookmarkEnd w:id="0"/>
    </w:p>
    <w:sectPr w:rsidR="00AE1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47"/>
    <w:rsid w:val="00AE1BC9"/>
    <w:rsid w:val="00D40847"/>
    <w:rsid w:val="00E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10B83-CE4C-4DB6-85D1-6E90E90A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726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37261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E37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elsteinschule.de" TargetMode="External"/><Relationship Id="rId5" Type="http://schemas.openxmlformats.org/officeDocument/2006/relationships/image" Target="http://www.edelsteinschule.de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2021-03-26T11:15:00Z</dcterms:created>
  <dcterms:modified xsi:type="dcterms:W3CDTF">2021-03-26T11:15:00Z</dcterms:modified>
</cp:coreProperties>
</file>